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9F26" w14:textId="77777777" w:rsidR="00827CAA" w:rsidRDefault="00827CAA" w:rsidP="00827CAA">
      <w:pPr>
        <w:adjustRightInd/>
        <w:spacing w:line="334" w:lineRule="exact"/>
        <w:jc w:val="right"/>
        <w:textAlignment w:val="auto"/>
        <w:rPr>
          <w:rFonts w:ascii="ＭＳ 明朝" w:hint="eastAsia"/>
          <w:sz w:val="24"/>
          <w:szCs w:val="24"/>
        </w:rPr>
      </w:pPr>
      <w:r w:rsidRPr="00827CAA">
        <w:rPr>
          <w:rFonts w:ascii="ＭＳ 明朝" w:hint="eastAsia"/>
          <w:sz w:val="24"/>
          <w:szCs w:val="24"/>
        </w:rPr>
        <w:t>書式</w:t>
      </w:r>
      <w:r>
        <w:rPr>
          <w:rFonts w:ascii="ＭＳ 明朝" w:hint="eastAsia"/>
          <w:sz w:val="24"/>
          <w:szCs w:val="24"/>
        </w:rPr>
        <w:t>1</w:t>
      </w:r>
    </w:p>
    <w:p w14:paraId="0F522EE1" w14:textId="77777777" w:rsidR="00574FE3" w:rsidRDefault="00574FE3">
      <w:pPr>
        <w:adjustRightInd/>
        <w:spacing w:line="334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認定研修施設更新申請書</w:t>
      </w:r>
    </w:p>
    <w:p w14:paraId="5EDD1872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62FFBBC8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認定臨床微生物検査技師制度</w:t>
      </w:r>
    </w:p>
    <w:p w14:paraId="07D3D6DB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研修施設認定委員会委員長　殿</w:t>
      </w:r>
    </w:p>
    <w:p w14:paraId="64E631F3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6E171F6D" w14:textId="77777777" w:rsidR="00574FE3" w:rsidRDefault="00574FE3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>このたび、認定研修施設の認定更新を行いたく、申請いたします。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1575"/>
        <w:gridCol w:w="5671"/>
      </w:tblGrid>
      <w:tr w:rsidR="00574FE3" w14:paraId="01451131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D84DF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6F7F249E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672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4"/>
                <w:sz w:val="24"/>
                <w:szCs w:val="24"/>
              </w:rPr>
              <w:t>申請施設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B7C8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名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 xml:space="preserve">　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738F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574FE3" w14:paraId="76BB5FA1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8EA" w14:textId="77777777" w:rsidR="00574FE3" w:rsidRDefault="00574FE3">
            <w:pPr>
              <w:wordWrap/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87FB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67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 xml:space="preserve">　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677F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672" w:lineRule="exact"/>
              <w:rPr>
                <w:rFonts w:ascii="ＭＳ 明朝" w:cs="Times New Roman"/>
              </w:rPr>
            </w:pPr>
          </w:p>
        </w:tc>
      </w:tr>
      <w:tr w:rsidR="00574FE3" w14:paraId="582EA192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50A44B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勤務認定臨床微生物検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査技師名および認定番号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BB8E03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5B43EED7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574FE3" w14:paraId="7D45A3B3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345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10"/>
                <w:sz w:val="22"/>
                <w:szCs w:val="22"/>
                <w:u w:val="single" w:color="000000"/>
              </w:rPr>
              <w:t>認定期間中の新規認定資格</w:t>
            </w:r>
            <w:r>
              <w:rPr>
                <w:rFonts w:cs="Times New Roman"/>
                <w:spacing w:val="-4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pacing w:val="-10"/>
                <w:sz w:val="22"/>
                <w:szCs w:val="22"/>
                <w:u w:val="single" w:color="000000"/>
              </w:rPr>
              <w:t>取得技師名および認定番号</w:t>
            </w:r>
          </w:p>
          <w:p w14:paraId="665A6A7D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  <w:tc>
          <w:tcPr>
            <w:tcW w:w="56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18A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59236177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3D5EEA0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  <w:tr w:rsidR="00574FE3" w14:paraId="40EF7C48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05F5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臨床微生物学に関する</w:t>
            </w:r>
          </w:p>
          <w:p w14:paraId="433F72A1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教育指導体制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503E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239C5ED9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  <w:tr w:rsidR="00574FE3" w14:paraId="0CB2D2B9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9AA4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修得しうる臨床微生物</w:t>
            </w:r>
          </w:p>
          <w:p w14:paraId="405C602B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検査関連業務内容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1C40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276299CB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  <w:tr w:rsidR="00574FE3" w14:paraId="6D7908B1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ABBE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研修に関する要員、</w:t>
            </w:r>
          </w:p>
          <w:p w14:paraId="22AB7C21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施設、機器など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B3E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6A12C769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  <w:tr w:rsidR="00574FE3" w14:paraId="467BD2CA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70AD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参加外部精度管理</w:t>
            </w:r>
          </w:p>
          <w:p w14:paraId="1DA278C9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8BFC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19074201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  <w:tr w:rsidR="00574FE3" w14:paraId="2B1B4E6F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7297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医学図書室の有無</w:t>
            </w:r>
          </w:p>
          <w:p w14:paraId="5102D136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F3F5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2F3BFB10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  <w:tr w:rsidR="00574FE3" w14:paraId="6BC1A7D7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C5F3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診療記録管理室の有無</w:t>
            </w:r>
          </w:p>
          <w:p w14:paraId="0662DC03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25AD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09751560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  <w:tr w:rsidR="00574FE3" w14:paraId="42676BEF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C422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4"/>
                <w:sz w:val="24"/>
                <w:szCs w:val="24"/>
              </w:rPr>
              <w:t>年間取り扱い検体数</w:t>
            </w:r>
          </w:p>
          <w:p w14:paraId="5881553F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2654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  <w:p w14:paraId="24BB598E" w14:textId="77777777" w:rsidR="00574FE3" w:rsidRDefault="00574FE3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  <w:tr w:rsidR="00654AA2" w14:paraId="139C1108" w14:textId="77777777">
        <w:tblPrEx>
          <w:tblCellMar>
            <w:top w:w="0" w:type="dxa"/>
            <w:bottom w:w="0" w:type="dxa"/>
          </w:tblCellMar>
        </w:tblPrEx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9761" w14:textId="77777777" w:rsidR="00654AA2" w:rsidRPr="00654AA2" w:rsidRDefault="00654AA2" w:rsidP="00654AA2">
            <w:pPr>
              <w:wordWrap/>
              <w:overflowPunct/>
              <w:autoSpaceDE w:val="0"/>
              <w:autoSpaceDN w:val="0"/>
              <w:spacing w:beforeLines="50" w:before="168"/>
              <w:jc w:val="center"/>
              <w:textAlignment w:val="auto"/>
              <w:rPr>
                <w:rFonts w:ascii="Century" w:eastAsia="ＭＳ Ｐ明朝" w:hAnsi="Century" w:cs="Times New Roman"/>
                <w:color w:val="auto"/>
                <w:kern w:val="2"/>
                <w:sz w:val="24"/>
                <w:szCs w:val="24"/>
              </w:rPr>
            </w:pPr>
            <w:r w:rsidRPr="00654AA2">
              <w:rPr>
                <w:rFonts w:ascii="Century" w:eastAsia="ＭＳ Ｐ明朝" w:hAnsi="Century" w:cs="Times New Roman" w:hint="eastAsia"/>
                <w:color w:val="auto"/>
                <w:kern w:val="2"/>
                <w:sz w:val="24"/>
                <w:szCs w:val="24"/>
              </w:rPr>
              <w:t>病院感染対策委員会</w:t>
            </w:r>
          </w:p>
          <w:p w14:paraId="095018C4" w14:textId="77777777" w:rsidR="00654AA2" w:rsidRDefault="00654AA2" w:rsidP="00654AA2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ascii="Century" w:eastAsia="ＭＳ Ｐ明朝" w:hAnsi="Century" w:cs="Times New Roman" w:hint="eastAsia"/>
                <w:color w:val="auto"/>
                <w:kern w:val="2"/>
                <w:szCs w:val="24"/>
              </w:rPr>
              <w:t xml:space="preserve">　　　　　</w:t>
            </w:r>
            <w:r w:rsidRPr="00654AA2">
              <w:rPr>
                <w:rFonts w:ascii="Century" w:eastAsia="ＭＳ Ｐ明朝" w:hAnsi="Century" w:cs="Times New Roman" w:hint="eastAsia"/>
                <w:color w:val="auto"/>
                <w:kern w:val="2"/>
                <w:szCs w:val="24"/>
              </w:rPr>
              <w:t>の組織概要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757" w14:textId="77777777" w:rsidR="00654AA2" w:rsidRDefault="00654AA2">
            <w:pPr>
              <w:suppressAutoHyphens/>
              <w:kinsoku w:val="0"/>
              <w:autoSpaceDE w:val="0"/>
              <w:autoSpaceDN w:val="0"/>
              <w:spacing w:line="402" w:lineRule="exact"/>
              <w:rPr>
                <w:rFonts w:ascii="ＭＳ 明朝" w:cs="Times New Roman"/>
              </w:rPr>
            </w:pPr>
          </w:p>
        </w:tc>
      </w:tr>
    </w:tbl>
    <w:p w14:paraId="65460D03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4B6E1344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</w:t>
      </w:r>
      <w:r w:rsidR="0028347E">
        <w:rPr>
          <w:rFonts w:cs="Times New Roman"/>
          <w:sz w:val="24"/>
          <w:szCs w:val="24"/>
        </w:rPr>
        <w:t>西暦</w:t>
      </w:r>
      <w:r>
        <w:rPr>
          <w:rFonts w:ascii="ＭＳ 明朝" w:hint="eastAsia"/>
          <w:sz w:val="24"/>
          <w:szCs w:val="24"/>
        </w:rPr>
        <w:t xml:space="preserve">　　年</w:t>
      </w:r>
      <w:r w:rsidR="008847D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月　</w:t>
      </w:r>
      <w:r w:rsidR="008847DA">
        <w:rPr>
          <w:rFonts w:ascii="ＭＳ 明朝" w:hint="eastAsia"/>
          <w:sz w:val="24"/>
          <w:szCs w:val="24"/>
        </w:rPr>
        <w:t xml:space="preserve">　日</w:t>
      </w:r>
      <w:r w:rsidR="008847DA">
        <w:rPr>
          <w:rFonts w:asci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施設長名</w:t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</w:t>
      </w:r>
      <w:r>
        <w:rPr>
          <w:rFonts w:ascii="ＭＳ 明朝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印</w:t>
      </w:r>
    </w:p>
    <w:p w14:paraId="58E5F61D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091F8B48" w14:textId="77777777" w:rsidR="00574FE3" w:rsidRDefault="00574FE3" w:rsidP="00827CAA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 xml:space="preserve">　　　　　　　　　</w:t>
      </w:r>
      <w:r>
        <w:rPr>
          <w:rFonts w:ascii="ＭＳ 明朝"/>
          <w:sz w:val="24"/>
          <w:szCs w:val="24"/>
        </w:rPr>
        <w:tab/>
      </w:r>
      <w:r>
        <w:rPr>
          <w:rFonts w:ascii="ＭＳ 明朝" w:hint="eastAsia"/>
          <w:sz w:val="24"/>
          <w:szCs w:val="24"/>
        </w:rPr>
        <w:t xml:space="preserve">　認定臨床微生物検査技師名</w:t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</w:t>
      </w:r>
      <w:r>
        <w:rPr>
          <w:rFonts w:ascii="ＭＳ 明朝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印</w:t>
      </w:r>
      <w:r w:rsidR="00142825">
        <w:rPr>
          <w:rFonts w:ascii="ＭＳ 明朝" w:cs="Times New Roman"/>
        </w:rPr>
        <w:t xml:space="preserve"> </w:t>
      </w:r>
    </w:p>
    <w:sectPr w:rsidR="00574FE3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171F" w14:textId="77777777" w:rsidR="000C0509" w:rsidRDefault="000C0509">
      <w:r>
        <w:separator/>
      </w:r>
    </w:p>
  </w:endnote>
  <w:endnote w:type="continuationSeparator" w:id="0">
    <w:p w14:paraId="2568868D" w14:textId="77777777" w:rsidR="000C0509" w:rsidRDefault="000C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DDA9" w14:textId="77777777" w:rsidR="00574FE3" w:rsidRDefault="00574FE3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A7B0" w14:textId="77777777" w:rsidR="000C0509" w:rsidRDefault="000C05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7697FB" w14:textId="77777777" w:rsidR="000C0509" w:rsidRDefault="000C0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2E6"/>
    <w:rsid w:val="000C0509"/>
    <w:rsid w:val="000E62E6"/>
    <w:rsid w:val="00125622"/>
    <w:rsid w:val="00142825"/>
    <w:rsid w:val="001A484F"/>
    <w:rsid w:val="0028347E"/>
    <w:rsid w:val="00456C09"/>
    <w:rsid w:val="00574FE3"/>
    <w:rsid w:val="00654AA2"/>
    <w:rsid w:val="00827CAA"/>
    <w:rsid w:val="008847DA"/>
    <w:rsid w:val="008E4E7F"/>
    <w:rsid w:val="00975470"/>
    <w:rsid w:val="00A61E63"/>
    <w:rsid w:val="00AF5E28"/>
    <w:rsid w:val="00B21EE2"/>
    <w:rsid w:val="00BA0FD8"/>
    <w:rsid w:val="00D26096"/>
    <w:rsid w:val="00D33972"/>
    <w:rsid w:val="00D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18E9DD"/>
  <w14:defaultImageDpi w14:val="0"/>
  <w15:chartTrackingRefBased/>
  <w15:docId w15:val="{03509915-813E-4D19-BFC1-7E130134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E62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E62E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日本臨床微生物学会</dc:creator>
  <cp:keywords/>
  <cp:lastModifiedBy>水田</cp:lastModifiedBy>
  <cp:revision>2</cp:revision>
  <cp:lastPrinted>2013-04-08T01:37:00Z</cp:lastPrinted>
  <dcterms:created xsi:type="dcterms:W3CDTF">2024-03-31T23:28:00Z</dcterms:created>
  <dcterms:modified xsi:type="dcterms:W3CDTF">2024-03-31T23:28:00Z</dcterms:modified>
</cp:coreProperties>
</file>